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489FC" w14:textId="77777777" w:rsidR="00066567" w:rsidRPr="009A3F42" w:rsidRDefault="00066567" w:rsidP="00066567">
      <w:pPr>
        <w:shd w:val="clear" w:color="auto" w:fill="FFFFFF"/>
        <w:spacing w:after="120" w:line="360" w:lineRule="auto"/>
        <w:contextualSpacing/>
        <w:jc w:val="both"/>
        <w:rPr>
          <w:rFonts w:ascii="Times New Roman" w:eastAsia="MS Mincho" w:hAnsi="Times New Roman" w:cs="Times New Roman"/>
          <w:color w:val="000000"/>
          <w:lang w:eastAsia="ja-JP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45"/>
        <w:gridCol w:w="4517"/>
      </w:tblGrid>
      <w:tr w:rsidR="00066567" w:rsidRPr="009A3F42" w14:paraId="6F789819" w14:textId="77777777" w:rsidTr="00835283">
        <w:tc>
          <w:tcPr>
            <w:tcW w:w="4956" w:type="dxa"/>
          </w:tcPr>
          <w:p w14:paraId="1E0E3A4D" w14:textId="77777777" w:rsidR="00066567" w:rsidRPr="009A3F42" w:rsidRDefault="00066567" w:rsidP="00835283">
            <w:pPr>
              <w:spacing w:after="120" w:line="36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bCs/>
                <w:color w:val="000000"/>
                <w:lang w:eastAsia="ja-JP"/>
              </w:rPr>
            </w:pPr>
            <w:r w:rsidRPr="009A3F42">
              <w:rPr>
                <w:rFonts w:ascii="Times New Roman" w:eastAsia="MS Mincho" w:hAnsi="Times New Roman" w:cs="Times New Roman"/>
                <w:b/>
                <w:bCs/>
                <w:color w:val="000000"/>
                <w:lang w:eastAsia="ja-JP"/>
              </w:rPr>
              <w:t>ÖNEMLİ TARİHLER</w:t>
            </w:r>
          </w:p>
        </w:tc>
        <w:tc>
          <w:tcPr>
            <w:tcW w:w="4957" w:type="dxa"/>
          </w:tcPr>
          <w:p w14:paraId="22DF66D4" w14:textId="77777777" w:rsidR="00066567" w:rsidRPr="009A3F42" w:rsidRDefault="00066567" w:rsidP="00835283">
            <w:pPr>
              <w:spacing w:after="120" w:line="360" w:lineRule="auto"/>
              <w:contextualSpacing/>
              <w:jc w:val="both"/>
              <w:rPr>
                <w:rFonts w:ascii="Times New Roman" w:eastAsia="MS Mincho" w:hAnsi="Times New Roman" w:cs="Times New Roman"/>
                <w:b/>
                <w:bCs/>
                <w:color w:val="000000"/>
                <w:lang w:eastAsia="ja-JP"/>
              </w:rPr>
            </w:pPr>
            <w:r w:rsidRPr="009A3F42">
              <w:rPr>
                <w:rFonts w:ascii="Times New Roman" w:eastAsia="MS Mincho" w:hAnsi="Times New Roman" w:cs="Times New Roman"/>
                <w:b/>
                <w:bCs/>
                <w:color w:val="000000"/>
                <w:lang w:eastAsia="ja-JP"/>
              </w:rPr>
              <w:t>STAJ DÖNEMİ</w:t>
            </w:r>
          </w:p>
        </w:tc>
      </w:tr>
      <w:tr w:rsidR="00066567" w:rsidRPr="009A3F42" w14:paraId="7584CB95" w14:textId="77777777" w:rsidTr="00835283">
        <w:tc>
          <w:tcPr>
            <w:tcW w:w="4956" w:type="dxa"/>
          </w:tcPr>
          <w:p w14:paraId="006FE30F" w14:textId="77777777" w:rsidR="00066567" w:rsidRPr="009A3F42" w:rsidRDefault="00066567" w:rsidP="00835283">
            <w:pPr>
              <w:spacing w:after="120" w:line="360" w:lineRule="auto"/>
              <w:contextualSpacing/>
              <w:jc w:val="both"/>
              <w:rPr>
                <w:rFonts w:ascii="Times New Roman" w:eastAsia="MS Mincho" w:hAnsi="Times New Roman" w:cs="Times New Roman"/>
                <w:color w:val="000000"/>
                <w:lang w:eastAsia="ja-JP"/>
              </w:rPr>
            </w:pPr>
            <w:r w:rsidRPr="009A3F42">
              <w:rPr>
                <w:rFonts w:ascii="Times New Roman" w:eastAsia="MS Mincho" w:hAnsi="Times New Roman" w:cs="Times New Roman"/>
                <w:color w:val="000000"/>
                <w:lang w:eastAsia="ja-JP"/>
              </w:rPr>
              <w:t>İşletmede Mesleki Eğitim Yapacak Öğrencilerin Belgelerini Öğrenci İşlerine Teslim Tarihleri</w:t>
            </w:r>
          </w:p>
        </w:tc>
        <w:tc>
          <w:tcPr>
            <w:tcW w:w="4957" w:type="dxa"/>
          </w:tcPr>
          <w:p w14:paraId="5F66602F" w14:textId="77777777" w:rsidR="00066567" w:rsidRPr="009A3F42" w:rsidRDefault="00066567" w:rsidP="00835283">
            <w:pPr>
              <w:spacing w:after="120" w:line="360" w:lineRule="auto"/>
              <w:contextualSpacing/>
              <w:jc w:val="both"/>
              <w:rPr>
                <w:rFonts w:ascii="Times New Roman" w:eastAsia="MS Mincho" w:hAnsi="Times New Roman" w:cs="Times New Roman"/>
                <w:color w:val="000000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/>
                <w:lang w:eastAsia="ja-JP"/>
              </w:rPr>
              <w:t>2 Ocak 2025-14 Şubat 2025</w:t>
            </w:r>
          </w:p>
        </w:tc>
      </w:tr>
      <w:tr w:rsidR="00066567" w:rsidRPr="009A3F42" w14:paraId="2E170F7E" w14:textId="77777777" w:rsidTr="00835283">
        <w:tc>
          <w:tcPr>
            <w:tcW w:w="4956" w:type="dxa"/>
          </w:tcPr>
          <w:p w14:paraId="0282F6A3" w14:textId="77777777" w:rsidR="00066567" w:rsidRPr="009A3F42" w:rsidRDefault="00066567" w:rsidP="00835283">
            <w:pPr>
              <w:spacing w:after="120" w:line="360" w:lineRule="auto"/>
              <w:contextualSpacing/>
              <w:jc w:val="both"/>
              <w:rPr>
                <w:rFonts w:ascii="Times New Roman" w:eastAsia="MS Mincho" w:hAnsi="Times New Roman" w:cs="Times New Roman"/>
                <w:color w:val="000000"/>
                <w:lang w:eastAsia="ja-JP"/>
              </w:rPr>
            </w:pPr>
            <w:r w:rsidRPr="009A3F42">
              <w:rPr>
                <w:rFonts w:ascii="Times New Roman" w:eastAsia="MS Mincho" w:hAnsi="Times New Roman" w:cs="Times New Roman"/>
                <w:color w:val="000000"/>
                <w:lang w:eastAsia="ja-JP"/>
              </w:rPr>
              <w:t>İşletmede Mesleki Eğitim Başlama Tarihi</w:t>
            </w:r>
          </w:p>
        </w:tc>
        <w:tc>
          <w:tcPr>
            <w:tcW w:w="4957" w:type="dxa"/>
          </w:tcPr>
          <w:p w14:paraId="753C8714" w14:textId="77777777" w:rsidR="00066567" w:rsidRPr="009A3F42" w:rsidRDefault="00066567" w:rsidP="00835283">
            <w:pPr>
              <w:spacing w:after="120" w:line="360" w:lineRule="auto"/>
              <w:contextualSpacing/>
              <w:jc w:val="both"/>
              <w:rPr>
                <w:rFonts w:ascii="Times New Roman" w:eastAsia="MS Mincho" w:hAnsi="Times New Roman" w:cs="Times New Roman"/>
                <w:color w:val="000000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/>
                <w:lang w:eastAsia="ja-JP"/>
              </w:rPr>
              <w:t>24 Şubat 2025</w:t>
            </w:r>
          </w:p>
        </w:tc>
      </w:tr>
      <w:tr w:rsidR="00066567" w:rsidRPr="009A3F42" w14:paraId="076693DB" w14:textId="77777777" w:rsidTr="00835283">
        <w:tc>
          <w:tcPr>
            <w:tcW w:w="4956" w:type="dxa"/>
          </w:tcPr>
          <w:p w14:paraId="45BA1DAE" w14:textId="77777777" w:rsidR="00066567" w:rsidRPr="009A3F42" w:rsidRDefault="00066567" w:rsidP="00835283">
            <w:pPr>
              <w:spacing w:after="120" w:line="360" w:lineRule="auto"/>
              <w:contextualSpacing/>
              <w:jc w:val="both"/>
              <w:rPr>
                <w:rFonts w:ascii="Times New Roman" w:eastAsia="MS Mincho" w:hAnsi="Times New Roman" w:cs="Times New Roman"/>
                <w:color w:val="000000"/>
                <w:lang w:eastAsia="ja-JP"/>
              </w:rPr>
            </w:pPr>
            <w:r w:rsidRPr="009A3F42">
              <w:rPr>
                <w:rFonts w:ascii="Times New Roman" w:eastAsia="MS Mincho" w:hAnsi="Times New Roman" w:cs="Times New Roman"/>
                <w:color w:val="000000"/>
                <w:lang w:eastAsia="ja-JP"/>
              </w:rPr>
              <w:t>İşletmede Mesleki Eğitim Bitiş Tarihi</w:t>
            </w:r>
          </w:p>
        </w:tc>
        <w:tc>
          <w:tcPr>
            <w:tcW w:w="4957" w:type="dxa"/>
          </w:tcPr>
          <w:p w14:paraId="10116BF0" w14:textId="77777777" w:rsidR="00066567" w:rsidRPr="009A3F42" w:rsidRDefault="00066567" w:rsidP="00835283">
            <w:pPr>
              <w:spacing w:after="120" w:line="360" w:lineRule="auto"/>
              <w:contextualSpacing/>
              <w:jc w:val="both"/>
              <w:rPr>
                <w:rFonts w:ascii="Times New Roman" w:eastAsia="MS Mincho" w:hAnsi="Times New Roman" w:cs="Times New Roman"/>
                <w:color w:val="000000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/>
                <w:lang w:eastAsia="ja-JP"/>
              </w:rPr>
              <w:t>30 Mayıs 2025</w:t>
            </w:r>
          </w:p>
        </w:tc>
      </w:tr>
      <w:tr w:rsidR="00066567" w:rsidRPr="009A3F42" w14:paraId="6C2082AB" w14:textId="77777777" w:rsidTr="00835283">
        <w:tc>
          <w:tcPr>
            <w:tcW w:w="4956" w:type="dxa"/>
          </w:tcPr>
          <w:p w14:paraId="0542FED8" w14:textId="77777777" w:rsidR="00066567" w:rsidRPr="009A3F42" w:rsidRDefault="00066567" w:rsidP="00835283">
            <w:pPr>
              <w:spacing w:after="120" w:line="360" w:lineRule="auto"/>
              <w:contextualSpacing/>
              <w:jc w:val="both"/>
              <w:rPr>
                <w:rFonts w:ascii="Times New Roman" w:eastAsia="MS Mincho" w:hAnsi="Times New Roman" w:cs="Times New Roman"/>
                <w:color w:val="000000"/>
                <w:lang w:eastAsia="ja-JP"/>
              </w:rPr>
            </w:pPr>
            <w:r w:rsidRPr="009A3F42">
              <w:rPr>
                <w:rFonts w:ascii="Times New Roman" w:eastAsia="MS Mincho" w:hAnsi="Times New Roman" w:cs="Times New Roman"/>
                <w:color w:val="000000"/>
                <w:lang w:eastAsia="ja-JP"/>
              </w:rPr>
              <w:t>İşletmede Mesleki Eğitim Ara Rapor Teslim Tarihleri</w:t>
            </w:r>
          </w:p>
        </w:tc>
        <w:tc>
          <w:tcPr>
            <w:tcW w:w="4957" w:type="dxa"/>
          </w:tcPr>
          <w:p w14:paraId="7637667A" w14:textId="77777777" w:rsidR="00066567" w:rsidRPr="009A3F42" w:rsidRDefault="00066567" w:rsidP="00835283">
            <w:pPr>
              <w:spacing w:after="120" w:line="360" w:lineRule="auto"/>
              <w:contextualSpacing/>
              <w:jc w:val="both"/>
              <w:rPr>
                <w:rFonts w:ascii="Times New Roman" w:eastAsia="MS Mincho" w:hAnsi="Times New Roman" w:cs="Times New Roman"/>
                <w:color w:val="000000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/>
                <w:lang w:eastAsia="ja-JP"/>
              </w:rPr>
              <w:t>21 Nisan 2025-29 Nisan 2025</w:t>
            </w:r>
          </w:p>
          <w:p w14:paraId="4663577F" w14:textId="77777777" w:rsidR="00066567" w:rsidRPr="009A3F42" w:rsidRDefault="00066567" w:rsidP="00835283">
            <w:pPr>
              <w:spacing w:after="120" w:line="360" w:lineRule="auto"/>
              <w:contextualSpacing/>
              <w:jc w:val="both"/>
              <w:rPr>
                <w:rFonts w:ascii="Times New Roman" w:eastAsia="MS Mincho" w:hAnsi="Times New Roman" w:cs="Times New Roman"/>
                <w:color w:val="000000"/>
                <w:lang w:eastAsia="ja-JP"/>
              </w:rPr>
            </w:pPr>
          </w:p>
        </w:tc>
      </w:tr>
      <w:tr w:rsidR="00066567" w14:paraId="092E8BA3" w14:textId="77777777" w:rsidTr="00835283">
        <w:tc>
          <w:tcPr>
            <w:tcW w:w="4956" w:type="dxa"/>
          </w:tcPr>
          <w:p w14:paraId="3641CAAA" w14:textId="77777777" w:rsidR="00066567" w:rsidRDefault="00066567" w:rsidP="00835283">
            <w:pPr>
              <w:spacing w:after="120" w:line="360" w:lineRule="auto"/>
              <w:contextualSpacing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İşletmede Mesleki Eğitim Final Raporu Teslim Tarihi</w:t>
            </w:r>
          </w:p>
        </w:tc>
        <w:tc>
          <w:tcPr>
            <w:tcW w:w="4957" w:type="dxa"/>
          </w:tcPr>
          <w:p w14:paraId="1508AF02" w14:textId="77777777" w:rsidR="00066567" w:rsidRDefault="00066567" w:rsidP="00835283">
            <w:pPr>
              <w:spacing w:after="120" w:line="360" w:lineRule="auto"/>
              <w:contextualSpacing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2 Haziran 2025- 20 Haziran 2025</w:t>
            </w:r>
          </w:p>
        </w:tc>
      </w:tr>
    </w:tbl>
    <w:p w14:paraId="5F8BF0CE" w14:textId="778D15A1" w:rsidR="0086621E" w:rsidRDefault="0086621E"/>
    <w:p w14:paraId="7A83C1B0" w14:textId="2BAA750D" w:rsidR="00066567" w:rsidRDefault="00066567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59"/>
        <w:gridCol w:w="8403"/>
      </w:tblGrid>
      <w:tr w:rsidR="00066567" w:rsidRPr="00510CEF" w14:paraId="4106614C" w14:textId="77777777" w:rsidTr="00835283">
        <w:tc>
          <w:tcPr>
            <w:tcW w:w="9913" w:type="dxa"/>
            <w:gridSpan w:val="2"/>
          </w:tcPr>
          <w:p w14:paraId="093E95D2" w14:textId="77777777" w:rsidR="00066567" w:rsidRPr="00510CEF" w:rsidRDefault="00066567" w:rsidP="00835283">
            <w:pPr>
              <w:spacing w:after="120" w:line="36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r w:rsidRPr="00510CEF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Talep Edilen Belgeler</w:t>
            </w:r>
          </w:p>
        </w:tc>
      </w:tr>
      <w:tr w:rsidR="00066567" w14:paraId="047FB2FD" w14:textId="77777777" w:rsidTr="00835283">
        <w:tc>
          <w:tcPr>
            <w:tcW w:w="704" w:type="dxa"/>
          </w:tcPr>
          <w:p w14:paraId="2CCF6971" w14:textId="77777777" w:rsidR="00066567" w:rsidRPr="00510CEF" w:rsidRDefault="00066567" w:rsidP="00835283">
            <w:pPr>
              <w:spacing w:after="120" w:line="36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r w:rsidRPr="00510CEF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9209" w:type="dxa"/>
          </w:tcPr>
          <w:p w14:paraId="2C0CDCCF" w14:textId="77777777" w:rsidR="00066567" w:rsidRDefault="00066567" w:rsidP="00835283">
            <w:pPr>
              <w:spacing w:after="120" w:line="360" w:lineRule="auto"/>
              <w:contextualSpacing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İşletmede Mesleki Eğitim Kabul Formu (İşyeri isterse 2 nüsha doldurunuz/</w:t>
            </w:r>
            <w:r w:rsidRPr="001644F4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Fotoğrafsız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)</w:t>
            </w:r>
          </w:p>
        </w:tc>
      </w:tr>
      <w:tr w:rsidR="00066567" w14:paraId="71D971B4" w14:textId="77777777" w:rsidTr="00835283">
        <w:tc>
          <w:tcPr>
            <w:tcW w:w="704" w:type="dxa"/>
          </w:tcPr>
          <w:p w14:paraId="320259D2" w14:textId="77777777" w:rsidR="00066567" w:rsidRPr="00510CEF" w:rsidRDefault="00066567" w:rsidP="00835283">
            <w:pPr>
              <w:spacing w:after="120" w:line="36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9209" w:type="dxa"/>
          </w:tcPr>
          <w:p w14:paraId="1F3C92D3" w14:textId="77777777" w:rsidR="00066567" w:rsidRDefault="00066567" w:rsidP="00835283">
            <w:pPr>
              <w:spacing w:after="120" w:line="360" w:lineRule="auto"/>
              <w:contextualSpacing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İşletmede Mesleki Eğitim Protokolü</w:t>
            </w:r>
          </w:p>
        </w:tc>
      </w:tr>
      <w:tr w:rsidR="00066567" w14:paraId="1078CA63" w14:textId="77777777" w:rsidTr="00835283">
        <w:tc>
          <w:tcPr>
            <w:tcW w:w="704" w:type="dxa"/>
          </w:tcPr>
          <w:p w14:paraId="3DEC0A6A" w14:textId="77777777" w:rsidR="00066567" w:rsidRPr="00510CEF" w:rsidRDefault="00066567" w:rsidP="00835283">
            <w:pPr>
              <w:spacing w:after="120" w:line="36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9209" w:type="dxa"/>
          </w:tcPr>
          <w:p w14:paraId="23586072" w14:textId="77777777" w:rsidR="00066567" w:rsidRDefault="00066567" w:rsidP="00835283">
            <w:pPr>
              <w:spacing w:after="120" w:line="360" w:lineRule="auto"/>
              <w:contextualSpacing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Kimlik Fotokopisi</w:t>
            </w:r>
          </w:p>
        </w:tc>
      </w:tr>
      <w:tr w:rsidR="00066567" w14:paraId="12A6B2B1" w14:textId="77777777" w:rsidTr="00835283">
        <w:tc>
          <w:tcPr>
            <w:tcW w:w="704" w:type="dxa"/>
          </w:tcPr>
          <w:p w14:paraId="04F8EAB2" w14:textId="77777777" w:rsidR="00066567" w:rsidRPr="00510CEF" w:rsidRDefault="00066567" w:rsidP="00835283">
            <w:pPr>
              <w:spacing w:after="120" w:line="36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9209" w:type="dxa"/>
          </w:tcPr>
          <w:p w14:paraId="5C506104" w14:textId="77777777" w:rsidR="00066567" w:rsidRDefault="00066567" w:rsidP="00835283">
            <w:pPr>
              <w:spacing w:after="120" w:line="360" w:lineRule="auto"/>
              <w:contextualSpacing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İş Sağlığı ve Güvenliği Belgesi*</w:t>
            </w:r>
          </w:p>
        </w:tc>
      </w:tr>
      <w:tr w:rsidR="00066567" w14:paraId="28844B8E" w14:textId="77777777" w:rsidTr="00835283">
        <w:tc>
          <w:tcPr>
            <w:tcW w:w="704" w:type="dxa"/>
          </w:tcPr>
          <w:p w14:paraId="2021FAC8" w14:textId="77777777" w:rsidR="00066567" w:rsidRPr="00510CEF" w:rsidRDefault="00066567" w:rsidP="00835283">
            <w:pPr>
              <w:spacing w:after="120" w:line="36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9209" w:type="dxa"/>
          </w:tcPr>
          <w:p w14:paraId="529E9343" w14:textId="77777777" w:rsidR="00066567" w:rsidRDefault="00066567" w:rsidP="00835283">
            <w:pPr>
              <w:spacing w:after="120" w:line="360" w:lineRule="auto"/>
              <w:contextualSpacing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Sağlık Taahhütnamesi</w:t>
            </w:r>
          </w:p>
        </w:tc>
      </w:tr>
      <w:tr w:rsidR="00066567" w14:paraId="2AE634AA" w14:textId="77777777" w:rsidTr="00835283">
        <w:tc>
          <w:tcPr>
            <w:tcW w:w="704" w:type="dxa"/>
          </w:tcPr>
          <w:p w14:paraId="765354BC" w14:textId="77777777" w:rsidR="00066567" w:rsidRPr="00510CEF" w:rsidRDefault="00066567" w:rsidP="00835283">
            <w:pPr>
              <w:spacing w:after="120" w:line="36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9209" w:type="dxa"/>
          </w:tcPr>
          <w:p w14:paraId="75E69B71" w14:textId="77777777" w:rsidR="00066567" w:rsidRDefault="00066567" w:rsidP="00835283">
            <w:pPr>
              <w:spacing w:after="120" w:line="360" w:lineRule="auto"/>
              <w:contextualSpacing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Müstehaklık</w:t>
            </w:r>
            <w:proofErr w:type="spellEnd"/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 Belgesi (Provizyon) (E-Devlet’ten </w:t>
            </w:r>
            <w:proofErr w:type="spellStart"/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Barkodlu</w:t>
            </w:r>
            <w:proofErr w:type="spellEnd"/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 oluşturulacak)</w:t>
            </w:r>
          </w:p>
        </w:tc>
      </w:tr>
    </w:tbl>
    <w:p w14:paraId="45592DCB" w14:textId="77777777" w:rsidR="00066567" w:rsidRDefault="00066567"/>
    <w:sectPr w:rsidR="00066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089"/>
    <w:rsid w:val="00007CD8"/>
    <w:rsid w:val="00066567"/>
    <w:rsid w:val="0086621E"/>
    <w:rsid w:val="00A16089"/>
    <w:rsid w:val="00E4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41D18"/>
  <w15:chartTrackingRefBased/>
  <w15:docId w15:val="{9575F05C-9E46-491C-8E7E-C5EBF2EF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567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66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Münevver Tekdemir</dc:creator>
  <cp:keywords/>
  <dc:description/>
  <cp:lastModifiedBy>Münevver Tekdemir</cp:lastModifiedBy>
  <cp:revision>2</cp:revision>
  <dcterms:created xsi:type="dcterms:W3CDTF">2024-12-10T12:29:00Z</dcterms:created>
  <dcterms:modified xsi:type="dcterms:W3CDTF">2024-12-10T12:29:00Z</dcterms:modified>
</cp:coreProperties>
</file>